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A025" w14:textId="77777777" w:rsidR="00562F7D" w:rsidRPr="00562F7D" w:rsidRDefault="00562F7D" w:rsidP="00562F7D">
      <w:pPr>
        <w:spacing w:before="24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562F7D">
        <w:rPr>
          <w:rFonts w:ascii="Arial" w:eastAsia="Times New Roman" w:hAnsi="Arial" w:cs="Arial"/>
          <w:b/>
          <w:bCs/>
          <w:color w:val="1F497D"/>
          <w:sz w:val="24"/>
          <w:szCs w:val="24"/>
        </w:rPr>
        <w:t>Unpacking the Back</w:t>
      </w:r>
    </w:p>
    <w:p w14:paraId="5688594C" w14:textId="77777777" w:rsidR="00562F7D" w:rsidRPr="00562F7D" w:rsidRDefault="00562F7D" w:rsidP="00562F7D">
      <w:pPr>
        <w:spacing w:before="120" w:after="120" w:line="240" w:lineRule="atLeast"/>
        <w:rPr>
          <w:rFonts w:ascii="Arial" w:eastAsia="Times New Roman" w:hAnsi="Arial" w:cs="Arial"/>
          <w:sz w:val="18"/>
          <w:szCs w:val="18"/>
        </w:rPr>
      </w:pPr>
      <w:r w:rsidRPr="00562F7D">
        <w:rPr>
          <w:rFonts w:ascii="Arial" w:eastAsia="Times New Roman" w:hAnsi="Arial" w:cs="Arial"/>
          <w:b/>
          <w:bCs/>
          <w:sz w:val="18"/>
          <w:szCs w:val="18"/>
        </w:rPr>
        <w:t xml:space="preserve">PROBLEM: </w:t>
      </w:r>
      <w:r w:rsidRPr="00562F7D">
        <w:rPr>
          <w:rFonts w:ascii="Arial" w:eastAsia="Times New Roman" w:hAnsi="Arial" w:cs="Arial"/>
          <w:sz w:val="18"/>
          <w:szCs w:val="18"/>
        </w:rPr>
        <w:t xml:space="preserve">Nationwide every year thousands of students end up with injuries due to heavy backpacks </w:t>
      </w:r>
    </w:p>
    <w:p w14:paraId="47D698BF" w14:textId="77777777" w:rsidR="00562F7D" w:rsidRPr="00562F7D" w:rsidRDefault="00562F7D" w:rsidP="00562F7D">
      <w:pPr>
        <w:spacing w:before="12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562F7D">
        <w:rPr>
          <w:rFonts w:ascii="Arial" w:eastAsia="Times New Roman" w:hAnsi="Arial" w:cs="Arial"/>
          <w:b/>
          <w:bCs/>
          <w:sz w:val="18"/>
          <w:szCs w:val="18"/>
        </w:rPr>
        <w:t>CHALLENGE:</w:t>
      </w:r>
      <w:r w:rsidRPr="00562F7D">
        <w:rPr>
          <w:rFonts w:ascii="Arial" w:eastAsia="Times New Roman" w:hAnsi="Arial" w:cs="Arial"/>
          <w:sz w:val="18"/>
          <w:szCs w:val="18"/>
        </w:rPr>
        <w:t xml:space="preserve"> Gather and make sense of documented research as well input from students – then design an affordable lightweight backpack to accommodate required contents </w:t>
      </w:r>
    </w:p>
    <w:p w14:paraId="0EAEA398" w14:textId="77777777" w:rsidR="00273A6B" w:rsidRDefault="00562F7D" w:rsidP="00562F7D">
      <w:pPr>
        <w:rPr>
          <w:rFonts w:ascii="Arial" w:eastAsia="Times New Roman" w:hAnsi="Arial" w:cs="Arial"/>
          <w:sz w:val="18"/>
          <w:szCs w:val="18"/>
        </w:rPr>
      </w:pPr>
      <w:r w:rsidRPr="00562F7D">
        <w:rPr>
          <w:rFonts w:ascii="Arial" w:eastAsia="Times New Roman" w:hAnsi="Arial" w:cs="Arial"/>
          <w:b/>
          <w:bCs/>
          <w:sz w:val="18"/>
          <w:szCs w:val="18"/>
        </w:rPr>
        <w:t>CRITICAL QUESTION:</w:t>
      </w:r>
      <w:r w:rsidRPr="00562F7D">
        <w:rPr>
          <w:rFonts w:ascii="Arial" w:eastAsia="Times New Roman" w:hAnsi="Arial" w:cs="Arial"/>
          <w:sz w:val="18"/>
          <w:szCs w:val="18"/>
        </w:rPr>
        <w:t xml:space="preserve"> Based on your findings, is the design of backpack the cause of the injuries or rather the form of the contents required?</w:t>
      </w:r>
    </w:p>
    <w:p w14:paraId="5CC6A747" w14:textId="77777777" w:rsidR="00562F7D" w:rsidRDefault="00562F7D" w:rsidP="00562F7D">
      <w:pPr>
        <w:rPr>
          <w:rFonts w:ascii="Arial" w:eastAsia="Times New Roman" w:hAnsi="Arial" w:cs="Arial"/>
          <w:sz w:val="18"/>
          <w:szCs w:val="18"/>
        </w:rPr>
      </w:pPr>
    </w:p>
    <w:p w14:paraId="4C0C3D50" w14:textId="77777777" w:rsidR="00562F7D" w:rsidRPr="00562F7D" w:rsidRDefault="00562F7D" w:rsidP="00562F7D">
      <w:pPr>
        <w:spacing w:before="24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562F7D">
        <w:rPr>
          <w:rFonts w:ascii="Arial" w:eastAsia="Times New Roman" w:hAnsi="Arial" w:cs="Arial"/>
          <w:b/>
          <w:bCs/>
          <w:color w:val="1F497D"/>
          <w:sz w:val="24"/>
          <w:szCs w:val="24"/>
        </w:rPr>
        <w:t>Kids Need Time to Play</w:t>
      </w:r>
    </w:p>
    <w:p w14:paraId="0C98FCD5" w14:textId="77777777" w:rsidR="00562F7D" w:rsidRPr="00562F7D" w:rsidRDefault="00562F7D" w:rsidP="00562F7D">
      <w:pPr>
        <w:spacing w:before="120" w:after="120" w:line="240" w:lineRule="atLeast"/>
        <w:rPr>
          <w:rFonts w:ascii="Arial" w:eastAsia="Times New Roman" w:hAnsi="Arial" w:cs="Arial"/>
          <w:sz w:val="18"/>
          <w:szCs w:val="18"/>
        </w:rPr>
      </w:pPr>
      <w:r w:rsidRPr="00562F7D">
        <w:rPr>
          <w:rFonts w:ascii="Arial" w:eastAsia="Times New Roman" w:hAnsi="Arial" w:cs="Arial"/>
          <w:b/>
          <w:bCs/>
          <w:sz w:val="18"/>
          <w:szCs w:val="18"/>
        </w:rPr>
        <w:t>PROBLEM:</w:t>
      </w:r>
      <w:r w:rsidRPr="00562F7D">
        <w:rPr>
          <w:rFonts w:ascii="Arial" w:eastAsia="Times New Roman" w:hAnsi="Arial" w:cs="Arial"/>
          <w:sz w:val="18"/>
          <w:szCs w:val="18"/>
        </w:rPr>
        <w:t xml:space="preserve"> Young students are not </w:t>
      </w:r>
      <w:hyperlink r:id="rId4" w:tgtFrame="_blank" w:history="1">
        <w:r w:rsidRPr="00562F7D">
          <w:rPr>
            <w:rFonts w:ascii="Arial" w:eastAsia="Times New Roman" w:hAnsi="Arial" w:cs="Arial"/>
            <w:sz w:val="18"/>
            <w:szCs w:val="18"/>
          </w:rPr>
          <w:t>getting enough recess time</w:t>
        </w:r>
      </w:hyperlink>
      <w:r w:rsidRPr="00562F7D">
        <w:rPr>
          <w:rFonts w:ascii="Arial" w:eastAsia="Times New Roman" w:hAnsi="Arial" w:cs="Arial"/>
          <w:sz w:val="18"/>
          <w:szCs w:val="18"/>
        </w:rPr>
        <w:t xml:space="preserve"> for self-directed play and exercise</w:t>
      </w:r>
    </w:p>
    <w:p w14:paraId="642837E4" w14:textId="77777777" w:rsidR="00562F7D" w:rsidRPr="00562F7D" w:rsidRDefault="00562F7D" w:rsidP="00562F7D">
      <w:pPr>
        <w:spacing w:before="12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562F7D">
        <w:rPr>
          <w:rFonts w:ascii="Arial" w:eastAsia="Times New Roman" w:hAnsi="Arial" w:cs="Arial"/>
          <w:b/>
          <w:sz w:val="18"/>
          <w:szCs w:val="18"/>
        </w:rPr>
        <w:t>CHALLENGE:</w:t>
      </w:r>
      <w:r w:rsidRPr="00562F7D">
        <w:rPr>
          <w:rFonts w:ascii="Arial" w:eastAsia="Times New Roman" w:hAnsi="Arial" w:cs="Arial"/>
          <w:sz w:val="18"/>
          <w:szCs w:val="18"/>
        </w:rPr>
        <w:t xml:space="preserve"> Imagine a playground filled with </w:t>
      </w:r>
      <w:hyperlink r:id="rId5" w:tgtFrame="_blank" w:history="1">
        <w:r w:rsidRPr="00562F7D">
          <w:rPr>
            <w:rFonts w:ascii="Arial" w:eastAsia="Times New Roman" w:hAnsi="Arial" w:cs="Arial"/>
            <w:sz w:val="18"/>
            <w:szCs w:val="18"/>
          </w:rPr>
          <w:t>moveable, loose, and safe objects</w:t>
        </w:r>
      </w:hyperlink>
      <w:r w:rsidRPr="00562F7D">
        <w:rPr>
          <w:rFonts w:ascii="Arial" w:eastAsia="Times New Roman" w:hAnsi="Arial" w:cs="Arial"/>
          <w:sz w:val="18"/>
          <w:szCs w:val="18"/>
        </w:rPr>
        <w:t xml:space="preserve"> to create new experiences with each session – now design the objects so students can construct their own stories and games as well as tear down for storage </w:t>
      </w:r>
    </w:p>
    <w:p w14:paraId="75F50EBA" w14:textId="77777777" w:rsidR="00562F7D" w:rsidRDefault="00562F7D" w:rsidP="00562F7D">
      <w:pPr>
        <w:rPr>
          <w:rFonts w:ascii="Arial" w:eastAsia="Times New Roman" w:hAnsi="Arial" w:cs="Arial"/>
          <w:sz w:val="18"/>
          <w:szCs w:val="18"/>
        </w:rPr>
      </w:pPr>
      <w:r w:rsidRPr="00562F7D">
        <w:rPr>
          <w:rFonts w:ascii="Arial" w:eastAsia="Times New Roman" w:hAnsi="Arial" w:cs="Arial"/>
          <w:b/>
          <w:bCs/>
          <w:sz w:val="18"/>
          <w:szCs w:val="18"/>
        </w:rPr>
        <w:t>CRITICAL QUESTION:</w:t>
      </w:r>
      <w:r w:rsidRPr="00562F7D">
        <w:rPr>
          <w:rFonts w:ascii="Arial" w:eastAsia="Times New Roman" w:hAnsi="Arial" w:cs="Arial"/>
          <w:sz w:val="18"/>
          <w:szCs w:val="18"/>
        </w:rPr>
        <w:t> How might the design of the objects make certain students will be safe, as well as encourage new experiences with respectful actions and behaviors?</w:t>
      </w:r>
    </w:p>
    <w:p w14:paraId="5542DACC" w14:textId="77777777" w:rsidR="00562F7D" w:rsidRDefault="00562F7D" w:rsidP="00562F7D">
      <w:pPr>
        <w:rPr>
          <w:rFonts w:ascii="Arial" w:eastAsia="Times New Roman" w:hAnsi="Arial" w:cs="Arial"/>
          <w:sz w:val="18"/>
          <w:szCs w:val="18"/>
        </w:rPr>
      </w:pPr>
    </w:p>
    <w:p w14:paraId="00D0AD3D" w14:textId="77777777" w:rsidR="00BA1156" w:rsidRPr="00BA1156" w:rsidRDefault="00BA1156" w:rsidP="00BA1156">
      <w:pPr>
        <w:spacing w:before="24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BA1156">
        <w:rPr>
          <w:rFonts w:ascii="Arial" w:eastAsia="Times New Roman" w:hAnsi="Arial" w:cs="Arial"/>
          <w:b/>
          <w:bCs/>
          <w:color w:val="1F497D"/>
          <w:sz w:val="24"/>
          <w:szCs w:val="24"/>
        </w:rPr>
        <w:t>Welcome Home New Friend</w:t>
      </w:r>
    </w:p>
    <w:p w14:paraId="6092AA91" w14:textId="77777777" w:rsidR="00BA1156" w:rsidRPr="00BA1156" w:rsidRDefault="00BA1156" w:rsidP="00BA1156">
      <w:pPr>
        <w:spacing w:before="12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BA1156">
        <w:rPr>
          <w:rFonts w:ascii="Arial" w:eastAsia="Times New Roman" w:hAnsi="Arial" w:cs="Arial"/>
          <w:b/>
          <w:bCs/>
          <w:sz w:val="18"/>
          <w:szCs w:val="18"/>
        </w:rPr>
        <w:t>PROBLEM:</w:t>
      </w:r>
      <w:r w:rsidRPr="00BA1156">
        <w:rPr>
          <w:rFonts w:ascii="Arial" w:eastAsia="Times New Roman" w:hAnsi="Arial" w:cs="Arial"/>
          <w:sz w:val="18"/>
          <w:szCs w:val="18"/>
        </w:rPr>
        <w:t> </w:t>
      </w:r>
      <w:hyperlink r:id="rId6" w:tgtFrame="_blank" w:history="1">
        <w:r w:rsidRPr="00BA1156">
          <w:rPr>
            <w:rFonts w:ascii="Arial" w:eastAsia="Times New Roman" w:hAnsi="Arial" w:cs="Arial"/>
            <w:sz w:val="18"/>
            <w:szCs w:val="18"/>
          </w:rPr>
          <w:t>Being a newcomer at school</w:t>
        </w:r>
      </w:hyperlink>
      <w:r w:rsidRPr="00BA1156">
        <w:rPr>
          <w:rFonts w:ascii="Arial" w:eastAsia="Times New Roman" w:hAnsi="Arial" w:cs="Arial"/>
          <w:sz w:val="18"/>
          <w:szCs w:val="18"/>
        </w:rPr>
        <w:t xml:space="preserve"> can be a challenging experience, particularly for non-English speakers</w:t>
      </w:r>
    </w:p>
    <w:p w14:paraId="75A6595C" w14:textId="77777777" w:rsidR="00BA1156" w:rsidRPr="00BA1156" w:rsidRDefault="00BA1156" w:rsidP="00BA1156">
      <w:pPr>
        <w:spacing w:before="12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BA1156">
        <w:rPr>
          <w:rFonts w:ascii="Arial" w:eastAsia="Times New Roman" w:hAnsi="Arial" w:cs="Arial"/>
          <w:b/>
          <w:bCs/>
          <w:sz w:val="18"/>
          <w:szCs w:val="18"/>
        </w:rPr>
        <w:t>CHALLENGE:</w:t>
      </w:r>
      <w:r w:rsidRPr="00BA1156">
        <w:rPr>
          <w:rFonts w:ascii="Arial" w:eastAsia="Times New Roman" w:hAnsi="Arial" w:cs="Arial"/>
          <w:sz w:val="18"/>
          <w:szCs w:val="18"/>
        </w:rPr>
        <w:t xml:space="preserve"> “Walk through” your first day experience at school, then try to imagine what that might be like for a person who does not speak English – now create a communications design to invite newcomers to feel safe and welcomed </w:t>
      </w:r>
    </w:p>
    <w:p w14:paraId="09BF1E2E" w14:textId="77777777" w:rsidR="00562F7D" w:rsidRDefault="00BA1156" w:rsidP="00BA1156">
      <w:pPr>
        <w:rPr>
          <w:rFonts w:ascii="Arial" w:eastAsia="Times New Roman" w:hAnsi="Arial" w:cs="Arial"/>
          <w:sz w:val="18"/>
          <w:szCs w:val="18"/>
        </w:rPr>
      </w:pPr>
      <w:r w:rsidRPr="00BA1156">
        <w:rPr>
          <w:rFonts w:ascii="Arial" w:eastAsia="Times New Roman" w:hAnsi="Arial" w:cs="Arial"/>
          <w:b/>
          <w:bCs/>
          <w:sz w:val="18"/>
          <w:szCs w:val="18"/>
        </w:rPr>
        <w:t>CRITICAL QUESTION: </w:t>
      </w:r>
      <w:r w:rsidRPr="00BA1156">
        <w:rPr>
          <w:rFonts w:ascii="Arial" w:eastAsia="Times New Roman" w:hAnsi="Arial" w:cs="Arial"/>
          <w:sz w:val="18"/>
          <w:szCs w:val="18"/>
        </w:rPr>
        <w:t>How will students know that the newcomers feel safe and welcomed?</w:t>
      </w:r>
    </w:p>
    <w:p w14:paraId="03F572A7" w14:textId="77777777" w:rsidR="00BA1156" w:rsidRDefault="00BA1156" w:rsidP="00BA1156">
      <w:pPr>
        <w:rPr>
          <w:rFonts w:ascii="Arial" w:eastAsia="Times New Roman" w:hAnsi="Arial" w:cs="Arial"/>
          <w:sz w:val="18"/>
          <w:szCs w:val="18"/>
        </w:rPr>
      </w:pPr>
    </w:p>
    <w:p w14:paraId="7A3C1D06" w14:textId="77777777" w:rsidR="00BA1156" w:rsidRPr="00BA1156" w:rsidRDefault="00BA1156" w:rsidP="00BA1156">
      <w:pPr>
        <w:spacing w:before="240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BA1156">
        <w:rPr>
          <w:rFonts w:ascii="Arial" w:eastAsia="Times New Roman" w:hAnsi="Arial" w:cs="Arial"/>
          <w:b/>
          <w:bCs/>
          <w:color w:val="1F497D"/>
          <w:sz w:val="24"/>
          <w:szCs w:val="24"/>
        </w:rPr>
        <w:t>Small Things Do Matter</w:t>
      </w:r>
    </w:p>
    <w:p w14:paraId="6F325D66" w14:textId="77777777" w:rsidR="00BA1156" w:rsidRPr="00BA1156" w:rsidRDefault="00BA1156" w:rsidP="00BA1156">
      <w:pPr>
        <w:spacing w:before="100" w:beforeAutospacing="1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BA1156">
        <w:rPr>
          <w:rFonts w:ascii="Arial" w:eastAsia="Times New Roman" w:hAnsi="Arial" w:cs="Arial"/>
          <w:b/>
          <w:bCs/>
          <w:sz w:val="18"/>
          <w:szCs w:val="18"/>
        </w:rPr>
        <w:t>PROBLEM:</w:t>
      </w:r>
      <w:r w:rsidRPr="00BA1156">
        <w:rPr>
          <w:rFonts w:ascii="Arial" w:eastAsia="Times New Roman" w:hAnsi="Arial" w:cs="Arial"/>
          <w:sz w:val="18"/>
          <w:szCs w:val="18"/>
        </w:rPr>
        <w:t xml:space="preserve"> Currently your school </w:t>
      </w:r>
      <w:r w:rsidR="00E71158">
        <w:rPr>
          <w:rFonts w:ascii="Arial" w:eastAsia="Times New Roman" w:hAnsi="Arial" w:cs="Arial"/>
          <w:sz w:val="18"/>
          <w:szCs w:val="18"/>
        </w:rPr>
        <w:t xml:space="preserve">purchases chairs that are noisy when they scrape across the floor and are uncomfortable for students. </w:t>
      </w:r>
    </w:p>
    <w:p w14:paraId="7A35F362" w14:textId="77777777" w:rsidR="00BA1156" w:rsidRPr="00BA1156" w:rsidRDefault="00BA1156" w:rsidP="00BA1156">
      <w:pPr>
        <w:spacing w:before="100" w:beforeAutospacing="1" w:after="120" w:line="240" w:lineRule="atLeast"/>
        <w:rPr>
          <w:rFonts w:ascii="Arial" w:eastAsia="Times New Roman" w:hAnsi="Arial" w:cs="Arial"/>
          <w:sz w:val="20"/>
          <w:szCs w:val="20"/>
        </w:rPr>
      </w:pPr>
      <w:r w:rsidRPr="00BA1156">
        <w:rPr>
          <w:rFonts w:ascii="Arial" w:eastAsia="Times New Roman" w:hAnsi="Arial" w:cs="Arial"/>
          <w:b/>
          <w:bCs/>
          <w:sz w:val="18"/>
          <w:szCs w:val="18"/>
        </w:rPr>
        <w:t>CHALLENGE:</w:t>
      </w:r>
      <w:r w:rsidRPr="00BA1156">
        <w:rPr>
          <w:rFonts w:ascii="Arial" w:eastAsia="Times New Roman" w:hAnsi="Arial" w:cs="Arial"/>
          <w:sz w:val="18"/>
          <w:szCs w:val="18"/>
        </w:rPr>
        <w:t xml:space="preserve"> Research the </w:t>
      </w:r>
      <w:r w:rsidR="00E71158">
        <w:rPr>
          <w:rFonts w:ascii="Arial" w:eastAsia="Times New Roman" w:hAnsi="Arial" w:cs="Arial"/>
          <w:sz w:val="18"/>
          <w:szCs w:val="18"/>
        </w:rPr>
        <w:t>design</w:t>
      </w:r>
      <w:r w:rsidRPr="00BA1156">
        <w:rPr>
          <w:rFonts w:ascii="Arial" w:eastAsia="Times New Roman" w:hAnsi="Arial" w:cs="Arial"/>
          <w:sz w:val="18"/>
          <w:szCs w:val="18"/>
        </w:rPr>
        <w:t xml:space="preserve"> </w:t>
      </w:r>
      <w:r w:rsidR="00E71158">
        <w:rPr>
          <w:rFonts w:ascii="Arial" w:eastAsia="Times New Roman" w:hAnsi="Arial" w:cs="Arial"/>
          <w:sz w:val="18"/>
          <w:szCs w:val="18"/>
        </w:rPr>
        <w:t>issues and costs</w:t>
      </w:r>
      <w:r w:rsidRPr="00BA1156">
        <w:rPr>
          <w:rFonts w:ascii="Arial" w:eastAsia="Times New Roman" w:hAnsi="Arial" w:cs="Arial"/>
          <w:sz w:val="18"/>
          <w:szCs w:val="18"/>
        </w:rPr>
        <w:t xml:space="preserve"> associated with </w:t>
      </w:r>
      <w:r w:rsidR="00E71158">
        <w:rPr>
          <w:rFonts w:ascii="Arial" w:eastAsia="Times New Roman" w:hAnsi="Arial" w:cs="Arial"/>
          <w:sz w:val="18"/>
          <w:szCs w:val="18"/>
        </w:rPr>
        <w:t>chair design</w:t>
      </w:r>
      <w:r w:rsidRPr="00BA1156">
        <w:rPr>
          <w:rFonts w:ascii="Arial" w:eastAsia="Times New Roman" w:hAnsi="Arial" w:cs="Arial"/>
          <w:sz w:val="18"/>
          <w:szCs w:val="18"/>
        </w:rPr>
        <w:t xml:space="preserve"> – then redesign </w:t>
      </w:r>
      <w:r w:rsidR="00E71158">
        <w:rPr>
          <w:rFonts w:ascii="Arial" w:eastAsia="Times New Roman" w:hAnsi="Arial" w:cs="Arial"/>
          <w:sz w:val="18"/>
          <w:szCs w:val="18"/>
        </w:rPr>
        <w:t>school chair to better support student comfort and learning.</w:t>
      </w:r>
      <w:r w:rsidRPr="00BA115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2C6F502" w14:textId="77777777" w:rsidR="00BA1156" w:rsidRDefault="00BA1156" w:rsidP="00BA1156">
      <w:pPr>
        <w:rPr>
          <w:rFonts w:ascii="Arial" w:eastAsia="Times New Roman" w:hAnsi="Arial" w:cs="Arial"/>
          <w:sz w:val="18"/>
          <w:szCs w:val="18"/>
        </w:rPr>
      </w:pPr>
      <w:r w:rsidRPr="00BA1156">
        <w:rPr>
          <w:rFonts w:ascii="Arial" w:eastAsia="Times New Roman" w:hAnsi="Arial" w:cs="Arial"/>
          <w:b/>
          <w:bCs/>
          <w:sz w:val="18"/>
          <w:szCs w:val="18"/>
        </w:rPr>
        <w:t>CRITICAL QUESTION:</w:t>
      </w:r>
      <w:r w:rsidRPr="00BA1156">
        <w:rPr>
          <w:rFonts w:ascii="Arial" w:eastAsia="Times New Roman" w:hAnsi="Arial" w:cs="Arial"/>
          <w:sz w:val="18"/>
          <w:szCs w:val="18"/>
        </w:rPr>
        <w:t xml:space="preserve"> In addition </w:t>
      </w:r>
      <w:r w:rsidR="00E71158">
        <w:rPr>
          <w:rFonts w:ascii="Arial" w:eastAsia="Times New Roman" w:hAnsi="Arial" w:cs="Arial"/>
          <w:sz w:val="18"/>
          <w:szCs w:val="18"/>
        </w:rPr>
        <w:t>to recommending an alternative chair design</w:t>
      </w:r>
      <w:r w:rsidRPr="00BA1156">
        <w:rPr>
          <w:rFonts w:ascii="Arial" w:eastAsia="Times New Roman" w:hAnsi="Arial" w:cs="Arial"/>
          <w:sz w:val="18"/>
          <w:szCs w:val="18"/>
        </w:rPr>
        <w:t>, what impact might changes in student actions and behaviors have on the problem?</w:t>
      </w:r>
    </w:p>
    <w:p w14:paraId="0EF102C6" w14:textId="7F34EC96" w:rsidR="00456E18" w:rsidRDefault="00456E18" w:rsidP="00BA1156"/>
    <w:p w14:paraId="208A92F8" w14:textId="77777777" w:rsidR="00456E18" w:rsidRDefault="00456E18" w:rsidP="00BA1156"/>
    <w:p w14:paraId="594FE281" w14:textId="3079AB18" w:rsidR="00456E18" w:rsidRDefault="00456E18" w:rsidP="00BA1156">
      <w:r>
        <w:t xml:space="preserve">Source: </w:t>
      </w:r>
      <w:r w:rsidRPr="00456E18">
        <w:t>http://www.designlearning.us/</w:t>
      </w:r>
      <w:bookmarkStart w:id="0" w:name="_GoBack"/>
      <w:bookmarkEnd w:id="0"/>
    </w:p>
    <w:sectPr w:rsidR="0045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7D"/>
    <w:rsid w:val="00273A6B"/>
    <w:rsid w:val="00456E18"/>
    <w:rsid w:val="00562F7D"/>
    <w:rsid w:val="00BA1156"/>
    <w:rsid w:val="00E11F7A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BA0B"/>
  <w15:chartTrackingRefBased/>
  <w15:docId w15:val="{6B25D915-32B6-478F-A297-299CFEA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2.ca/uploads/PDFs/Social%20Action%20Projects/IA_Handbook_K-4_EN_FINAL.pdf" TargetMode="External"/><Relationship Id="rId5" Type="http://schemas.openxmlformats.org/officeDocument/2006/relationships/hyperlink" Target="http://kaboom.org/about_kaboom/programs/imagination_playground" TargetMode="External"/><Relationship Id="rId4" Type="http://schemas.openxmlformats.org/officeDocument/2006/relationships/hyperlink" Target="http://www.intelihealth.com/IH/ihtIH/WSIHW000/24479/36146/1467805.html?d=dmt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Nicholauson</dc:creator>
  <cp:keywords/>
  <dc:description/>
  <cp:lastModifiedBy>Brandi Nicholauson</cp:lastModifiedBy>
  <cp:revision>3</cp:revision>
  <dcterms:created xsi:type="dcterms:W3CDTF">2017-10-04T18:38:00Z</dcterms:created>
  <dcterms:modified xsi:type="dcterms:W3CDTF">2017-10-05T15:04:00Z</dcterms:modified>
</cp:coreProperties>
</file>